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32F94F" w14:textId="77777777" w:rsidR="00AB4FBE" w:rsidRPr="00AB4FBE" w:rsidRDefault="00AB4FBE" w:rsidP="00AB4FBE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AB4FBE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⛵</w:t>
      </w:r>
      <w:r w:rsidRPr="00AB4FB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</w:t>
      </w:r>
      <w:r w:rsidRPr="00AB4FB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柳州景绣前程规划</w:t>
      </w:r>
      <w:r w:rsidRPr="00AB4FB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· </w:t>
      </w:r>
      <w:r w:rsidRPr="00AB4FB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家长痛点共鸣系列五集</w:t>
      </w:r>
      <w:r w:rsidRPr="00AB4FB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· V0.3</w:t>
      </w:r>
    </w:p>
    <w:p w14:paraId="14931D99" w14:textId="77777777" w:rsidR="00AB4FBE" w:rsidRPr="00AB4FBE" w:rsidRDefault="00AB4FBE" w:rsidP="00AB4FBE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AB4FBE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📑</w:t>
      </w:r>
      <w:r w:rsidRPr="00AB4FB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E05</w:t>
      </w:r>
      <w:r w:rsidRPr="00AB4FB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帐号</w:t>
      </w:r>
      <w:r w:rsidRPr="00AB4FB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× 20251021 × </w:t>
      </w:r>
      <w:r w:rsidRPr="00AB4FBE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🌠</w:t>
      </w:r>
      <w:r w:rsidRPr="00AB4FB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T002</w:t>
      </w:r>
      <w:r w:rsidRPr="00AB4FB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批次</w:t>
      </w:r>
    </w:p>
    <w:p w14:paraId="6AE33E83" w14:textId="77777777" w:rsidR="00AB4FBE" w:rsidRPr="00AB4FBE" w:rsidRDefault="00AB4FBE" w:rsidP="00AB4FB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hyperlink r:id="rId5" w:history="1">
        <w:r w:rsidRPr="00AB4FBE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🌐</w:t>
        </w:r>
        <w:r w:rsidRPr="00AB4FBE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AB4FBE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网页阅读入口（</w:t>
        </w:r>
        <w:r w:rsidRPr="00AB4FBE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HTML</w:t>
        </w:r>
        <w:r w:rsidRPr="00AB4FBE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hyperlink r:id="rId6" w:anchor="t002" w:history="1">
        <w:r w:rsidRPr="00AB4FBE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👩🏻</w:t>
        </w:r>
        <w:r w:rsidRPr="00AB4FBE">
          <w:rPr>
            <w:rFonts w:ascii="Arial" w:eastAsia="宋体" w:hAnsi="Arial" w:cs="Arial"/>
            <w:color w:val="4183C4"/>
            <w:kern w:val="0"/>
            <w:sz w:val="24"/>
            <w:u w:val="single"/>
            <w14:ligatures w14:val="none"/>
          </w:rPr>
          <w:t>‍</w:t>
        </w:r>
        <w:r w:rsidRPr="00AB4FBE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💻</w:t>
        </w:r>
        <w:r w:rsidRPr="00AB4FBE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AB4FBE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下载数字人</w:t>
        </w:r>
        <w:r w:rsidRPr="00AB4FBE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Word</w:t>
        </w:r>
        <w:r w:rsidRPr="00AB4FBE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稿（</w:t>
        </w:r>
        <w:r w:rsidRPr="00AB4FBE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.docx</w:t>
        </w:r>
        <w:r w:rsidRPr="00AB4FBE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hyperlink r:id="rId7" w:history="1">
        <w:r w:rsidRPr="00AB4FBE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🧬</w:t>
        </w:r>
        <w:r w:rsidRPr="00AB4FBE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JHNM · </w:t>
        </w:r>
        <w:r w:rsidRPr="00AB4FBE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景华时代新媒体团队官网</w:t>
        </w:r>
      </w:hyperlink>
    </w:p>
    <w:p w14:paraId="2AE20FD1" w14:textId="77777777" w:rsidR="00AB4FBE" w:rsidRPr="00AB4FBE" w:rsidRDefault="00AB4FBE" w:rsidP="00AB4FBE">
      <w:pPr>
        <w:widowControl/>
        <w:shd w:val="clear" w:color="auto" w:fill="FFFFFF"/>
        <w:spacing w:after="0" w:line="240" w:lineRule="auto"/>
        <w:rPr>
          <w:rFonts w:ascii="Open Sans" w:eastAsia="宋体" w:hAnsi="Open Sans" w:cs="Open Sans"/>
          <w:color w:val="777777"/>
          <w:kern w:val="0"/>
          <w:sz w:val="24"/>
          <w14:ligatures w14:val="none"/>
        </w:rPr>
      </w:pPr>
      <w:r w:rsidRPr="00AB4FBE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EID</w:t>
      </w:r>
      <w:r w:rsidRPr="00AB4FBE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编号字段语义说明：</w:t>
      </w:r>
      <w:r w:rsidRPr="00AB4FBE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T001</w:t>
      </w:r>
      <w:r w:rsidRPr="00AB4FBE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（批次编号）</w:t>
      </w:r>
      <w:r w:rsidRPr="00AB4FBE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5</w:t>
      </w:r>
      <w:r w:rsidRPr="00AB4FBE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（本批次集数）</w:t>
      </w:r>
      <w:r w:rsidRPr="00AB4FBE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00X</w:t>
      </w:r>
      <w:r w:rsidRPr="00AB4FBE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（本批次第</w:t>
      </w:r>
      <w:r w:rsidRPr="00AB4FBE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X</w:t>
      </w:r>
      <w:r w:rsidRPr="00AB4FBE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集）</w:t>
      </w:r>
      <w:r w:rsidRPr="00AB4FBE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 xml:space="preserve"> </w:t>
      </w:r>
    </w:p>
    <w:p w14:paraId="3D8591E1" w14:textId="77777777" w:rsidR="00AB4FBE" w:rsidRPr="00AB4FBE" w:rsidRDefault="00AB4FBE" w:rsidP="00AB4FBE">
      <w:pPr>
        <w:widowControl/>
        <w:shd w:val="clear" w:color="auto" w:fill="F6FAFF"/>
        <w:spacing w:after="0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B4FB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本文件名结构解析：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Lucida Console" w:eastAsia="宋体" w:hAnsi="Lucida Console" w:cs="宋体"/>
          <w:color w:val="333333"/>
          <w:kern w:val="0"/>
          <w:szCs w:val="22"/>
          <w:bdr w:val="single" w:sz="6" w:space="0" w:color="E7EAED" w:frame="1"/>
          <w:shd w:val="clear" w:color="auto" w:fill="F3F4F4"/>
          <w14:ligatures w14:val="none"/>
        </w:rPr>
        <w:t>E05-T002-</w:t>
      </w:r>
      <w:r w:rsidRPr="00AB4FBE">
        <w:rPr>
          <w:rFonts w:ascii="Apple Color Emoji" w:eastAsia="宋体" w:hAnsi="Apple Color Emoji" w:cs="Apple Color Emoji"/>
          <w:color w:val="333333"/>
          <w:kern w:val="0"/>
          <w:szCs w:val="22"/>
          <w:bdr w:val="single" w:sz="6" w:space="0" w:color="E7EAED" w:frame="1"/>
          <w:shd w:val="clear" w:color="auto" w:fill="F3F4F4"/>
          <w14:ligatures w14:val="none"/>
        </w:rPr>
        <w:t>⛵</w:t>
      </w:r>
      <w:r w:rsidRPr="00AB4FBE">
        <w:rPr>
          <w:rFonts w:ascii="Lucida Console" w:eastAsia="宋体" w:hAnsi="Lucida Console" w:cs="宋体"/>
          <w:color w:val="333333"/>
          <w:kern w:val="0"/>
          <w:szCs w:val="22"/>
          <w:bdr w:val="single" w:sz="6" w:space="0" w:color="E7EAED" w:frame="1"/>
          <w:shd w:val="clear" w:color="auto" w:fill="F3F4F4"/>
          <w14:ligatures w14:val="none"/>
        </w:rPr>
        <w:t>柳州景绣前程规划</w:t>
      </w:r>
      <w:r w:rsidRPr="00AB4FBE">
        <w:rPr>
          <w:rFonts w:ascii="Lucida Console" w:eastAsia="宋体" w:hAnsi="Lucida Console" w:cs="宋体"/>
          <w:color w:val="333333"/>
          <w:kern w:val="0"/>
          <w:szCs w:val="22"/>
          <w:bdr w:val="single" w:sz="6" w:space="0" w:color="E7EAED" w:frame="1"/>
          <w:shd w:val="clear" w:color="auto" w:fill="F3F4F4"/>
          <w14:ligatures w14:val="none"/>
        </w:rPr>
        <w:t>-</w:t>
      </w:r>
      <w:r w:rsidRPr="00AB4FBE">
        <w:rPr>
          <w:rFonts w:ascii="Lucida Console" w:eastAsia="宋体" w:hAnsi="Lucida Console" w:cs="宋体"/>
          <w:color w:val="333333"/>
          <w:kern w:val="0"/>
          <w:szCs w:val="22"/>
          <w:bdr w:val="single" w:sz="6" w:space="0" w:color="E7EAED" w:frame="1"/>
          <w:shd w:val="clear" w:color="auto" w:fill="F3F4F4"/>
          <w14:ligatures w14:val="none"/>
        </w:rPr>
        <w:t>家长痛点共鸣五集主脚本</w:t>
      </w:r>
      <w:r w:rsidRPr="00AB4FBE">
        <w:rPr>
          <w:rFonts w:ascii="Lucida Console" w:eastAsia="宋体" w:hAnsi="Lucida Console" w:cs="宋体"/>
          <w:color w:val="333333"/>
          <w:kern w:val="0"/>
          <w:szCs w:val="22"/>
          <w:bdr w:val="single" w:sz="6" w:space="0" w:color="E7EAED" w:frame="1"/>
          <w:shd w:val="clear" w:color="auto" w:fill="F3F4F4"/>
          <w14:ligatures w14:val="none"/>
        </w:rPr>
        <w:t>-</w:t>
      </w:r>
      <w:r w:rsidRPr="00AB4FBE">
        <w:rPr>
          <w:rFonts w:ascii="Lucida Console" w:eastAsia="宋体" w:hAnsi="Lucida Console" w:cs="宋体"/>
          <w:color w:val="333333"/>
          <w:kern w:val="0"/>
          <w:szCs w:val="22"/>
          <w:bdr w:val="single" w:sz="6" w:space="0" w:color="E7EAED" w:frame="1"/>
          <w:shd w:val="clear" w:color="auto" w:fill="F3F4F4"/>
          <w14:ligatures w14:val="none"/>
        </w:rPr>
        <w:t>梁思景</w:t>
      </w:r>
      <w:r w:rsidRPr="00AB4FBE">
        <w:rPr>
          <w:rFonts w:ascii="Lucida Console" w:eastAsia="宋体" w:hAnsi="Lucida Console" w:cs="宋体"/>
          <w:color w:val="333333"/>
          <w:kern w:val="0"/>
          <w:szCs w:val="22"/>
          <w:bdr w:val="single" w:sz="6" w:space="0" w:color="E7EAED" w:frame="1"/>
          <w:shd w:val="clear" w:color="auto" w:fill="F3F4F4"/>
          <w14:ligatures w14:val="none"/>
        </w:rPr>
        <w:t>-V0.1-20251021.pdf</w:t>
      </w:r>
    </w:p>
    <w:p w14:paraId="483A2D1E" w14:textId="77777777" w:rsidR="00AB4FBE" w:rsidRPr="00AB4FBE" w:rsidRDefault="00AB4FBE" w:rsidP="00AB4FBE">
      <w:pPr>
        <w:widowControl/>
        <w:numPr>
          <w:ilvl w:val="0"/>
          <w:numId w:val="1"/>
        </w:numPr>
        <w:shd w:val="clear" w:color="auto" w:fill="F6FAFF"/>
        <w:spacing w:after="0" w:line="240" w:lineRule="auto"/>
        <w:ind w:left="930"/>
        <w:rPr>
          <w:rFonts w:ascii="Open Sans" w:eastAsia="宋体" w:hAnsi="Open Sans" w:cs="Open Sans"/>
          <w:color w:val="333333"/>
          <w:kern w:val="0"/>
          <w:sz w:val="23"/>
          <w:szCs w:val="23"/>
          <w14:ligatures w14:val="none"/>
        </w:rPr>
      </w:pPr>
      <w:r w:rsidRPr="00AB4FBE">
        <w:rPr>
          <w:rFonts w:ascii="Open Sans" w:eastAsia="宋体" w:hAnsi="Open Sans" w:cs="Open Sans"/>
          <w:b/>
          <w:bCs/>
          <w:color w:val="333333"/>
          <w:kern w:val="0"/>
          <w:sz w:val="23"/>
          <w:szCs w:val="23"/>
          <w14:ligatures w14:val="none"/>
        </w:rPr>
        <w:t>E05</w:t>
      </w:r>
      <w:r w:rsidRPr="00AB4FBE">
        <w:rPr>
          <w:rFonts w:ascii="Open Sans" w:eastAsia="宋体" w:hAnsi="Open Sans" w:cs="Open Sans"/>
          <w:color w:val="333333"/>
          <w:kern w:val="0"/>
          <w:sz w:val="23"/>
          <w:szCs w:val="23"/>
          <w14:ligatures w14:val="none"/>
        </w:rPr>
        <w:t>：账号编号</w:t>
      </w:r>
    </w:p>
    <w:p w14:paraId="7AE1C391" w14:textId="77777777" w:rsidR="00AB4FBE" w:rsidRPr="00AB4FBE" w:rsidRDefault="00AB4FBE" w:rsidP="00AB4FBE">
      <w:pPr>
        <w:widowControl/>
        <w:numPr>
          <w:ilvl w:val="0"/>
          <w:numId w:val="1"/>
        </w:numPr>
        <w:shd w:val="clear" w:color="auto" w:fill="F6FAFF"/>
        <w:spacing w:after="0" w:line="240" w:lineRule="auto"/>
        <w:ind w:left="930"/>
        <w:rPr>
          <w:rFonts w:ascii="Open Sans" w:eastAsia="宋体" w:hAnsi="Open Sans" w:cs="Open Sans"/>
          <w:color w:val="333333"/>
          <w:kern w:val="0"/>
          <w:sz w:val="23"/>
          <w:szCs w:val="23"/>
          <w14:ligatures w14:val="none"/>
        </w:rPr>
      </w:pPr>
      <w:r w:rsidRPr="00AB4FBE">
        <w:rPr>
          <w:rFonts w:ascii="Open Sans" w:eastAsia="宋体" w:hAnsi="Open Sans" w:cs="Open Sans"/>
          <w:b/>
          <w:bCs/>
          <w:color w:val="333333"/>
          <w:kern w:val="0"/>
          <w:sz w:val="23"/>
          <w:szCs w:val="23"/>
          <w14:ligatures w14:val="none"/>
        </w:rPr>
        <w:t>T002</w:t>
      </w:r>
      <w:r w:rsidRPr="00AB4FBE">
        <w:rPr>
          <w:rFonts w:ascii="Open Sans" w:eastAsia="宋体" w:hAnsi="Open Sans" w:cs="Open Sans"/>
          <w:color w:val="333333"/>
          <w:kern w:val="0"/>
          <w:sz w:val="23"/>
          <w:szCs w:val="23"/>
          <w14:ligatures w14:val="none"/>
        </w:rPr>
        <w:t>：批次编号</w:t>
      </w:r>
    </w:p>
    <w:p w14:paraId="4218928D" w14:textId="77777777" w:rsidR="00AB4FBE" w:rsidRPr="00AB4FBE" w:rsidRDefault="00AB4FBE" w:rsidP="00AB4FBE">
      <w:pPr>
        <w:widowControl/>
        <w:numPr>
          <w:ilvl w:val="0"/>
          <w:numId w:val="1"/>
        </w:numPr>
        <w:shd w:val="clear" w:color="auto" w:fill="F6FAFF"/>
        <w:spacing w:after="0" w:line="240" w:lineRule="auto"/>
        <w:ind w:left="930"/>
        <w:rPr>
          <w:rFonts w:ascii="Open Sans" w:eastAsia="宋体" w:hAnsi="Open Sans" w:cs="Open Sans"/>
          <w:color w:val="333333"/>
          <w:kern w:val="0"/>
          <w:sz w:val="23"/>
          <w:szCs w:val="23"/>
          <w14:ligatures w14:val="none"/>
        </w:rPr>
      </w:pPr>
      <w:r w:rsidRPr="00AB4FBE">
        <w:rPr>
          <w:rFonts w:ascii="Apple Color Emoji" w:eastAsia="宋体" w:hAnsi="Apple Color Emoji" w:cs="Apple Color Emoji"/>
          <w:b/>
          <w:bCs/>
          <w:color w:val="333333"/>
          <w:kern w:val="0"/>
          <w:sz w:val="23"/>
          <w:szCs w:val="23"/>
          <w14:ligatures w14:val="none"/>
        </w:rPr>
        <w:t>⛵</w:t>
      </w:r>
      <w:r w:rsidRPr="00AB4FBE">
        <w:rPr>
          <w:rFonts w:ascii="Open Sans" w:eastAsia="宋体" w:hAnsi="Open Sans" w:cs="Open Sans"/>
          <w:b/>
          <w:bCs/>
          <w:color w:val="333333"/>
          <w:kern w:val="0"/>
          <w:sz w:val="23"/>
          <w:szCs w:val="23"/>
          <w14:ligatures w14:val="none"/>
        </w:rPr>
        <w:t>柳州景绣前程规划</w:t>
      </w:r>
      <w:r w:rsidRPr="00AB4FBE">
        <w:rPr>
          <w:rFonts w:ascii="Open Sans" w:eastAsia="宋体" w:hAnsi="Open Sans" w:cs="Open Sans"/>
          <w:color w:val="333333"/>
          <w:kern w:val="0"/>
          <w:sz w:val="23"/>
          <w:szCs w:val="23"/>
          <w14:ligatures w14:val="none"/>
        </w:rPr>
        <w:t>：账号</w:t>
      </w:r>
      <w:r w:rsidRPr="00AB4FBE">
        <w:rPr>
          <w:rFonts w:ascii="Open Sans" w:eastAsia="宋体" w:hAnsi="Open Sans" w:cs="Open Sans"/>
          <w:color w:val="333333"/>
          <w:kern w:val="0"/>
          <w:sz w:val="23"/>
          <w:szCs w:val="23"/>
          <w14:ligatures w14:val="none"/>
        </w:rPr>
        <w:t>/</w:t>
      </w:r>
      <w:r w:rsidRPr="00AB4FBE">
        <w:rPr>
          <w:rFonts w:ascii="Open Sans" w:eastAsia="宋体" w:hAnsi="Open Sans" w:cs="Open Sans"/>
          <w:color w:val="333333"/>
          <w:kern w:val="0"/>
          <w:sz w:val="23"/>
          <w:szCs w:val="23"/>
          <w14:ligatures w14:val="none"/>
        </w:rPr>
        <w:t>品牌</w:t>
      </w:r>
    </w:p>
    <w:p w14:paraId="43BB153F" w14:textId="77777777" w:rsidR="00AB4FBE" w:rsidRPr="00AB4FBE" w:rsidRDefault="00AB4FBE" w:rsidP="00AB4FBE">
      <w:pPr>
        <w:widowControl/>
        <w:numPr>
          <w:ilvl w:val="0"/>
          <w:numId w:val="1"/>
        </w:numPr>
        <w:shd w:val="clear" w:color="auto" w:fill="F6FAFF"/>
        <w:spacing w:after="0" w:line="240" w:lineRule="auto"/>
        <w:ind w:left="930"/>
        <w:rPr>
          <w:rFonts w:ascii="Open Sans" w:eastAsia="宋体" w:hAnsi="Open Sans" w:cs="Open Sans"/>
          <w:color w:val="333333"/>
          <w:kern w:val="0"/>
          <w:sz w:val="23"/>
          <w:szCs w:val="23"/>
          <w14:ligatures w14:val="none"/>
        </w:rPr>
      </w:pPr>
      <w:r w:rsidRPr="00AB4FBE">
        <w:rPr>
          <w:rFonts w:ascii="Open Sans" w:eastAsia="宋体" w:hAnsi="Open Sans" w:cs="Open Sans"/>
          <w:b/>
          <w:bCs/>
          <w:color w:val="333333"/>
          <w:kern w:val="0"/>
          <w:sz w:val="23"/>
          <w:szCs w:val="23"/>
          <w14:ligatures w14:val="none"/>
        </w:rPr>
        <w:t>家长痛点共鸣五集主脚本</w:t>
      </w:r>
      <w:r w:rsidRPr="00AB4FBE">
        <w:rPr>
          <w:rFonts w:ascii="Open Sans" w:eastAsia="宋体" w:hAnsi="Open Sans" w:cs="Open Sans"/>
          <w:color w:val="333333"/>
          <w:kern w:val="0"/>
          <w:sz w:val="23"/>
          <w:szCs w:val="23"/>
          <w14:ligatures w14:val="none"/>
        </w:rPr>
        <w:t>：内容主题</w:t>
      </w:r>
    </w:p>
    <w:p w14:paraId="7B2AEC8C" w14:textId="77777777" w:rsidR="00AB4FBE" w:rsidRPr="00AB4FBE" w:rsidRDefault="00AB4FBE" w:rsidP="00AB4FBE">
      <w:pPr>
        <w:widowControl/>
        <w:numPr>
          <w:ilvl w:val="0"/>
          <w:numId w:val="1"/>
        </w:numPr>
        <w:shd w:val="clear" w:color="auto" w:fill="F6FAFF"/>
        <w:spacing w:after="0" w:line="240" w:lineRule="auto"/>
        <w:ind w:left="930"/>
        <w:rPr>
          <w:rFonts w:ascii="Open Sans" w:eastAsia="宋体" w:hAnsi="Open Sans" w:cs="Open Sans"/>
          <w:color w:val="333333"/>
          <w:kern w:val="0"/>
          <w:sz w:val="23"/>
          <w:szCs w:val="23"/>
          <w14:ligatures w14:val="none"/>
        </w:rPr>
      </w:pPr>
      <w:r w:rsidRPr="00AB4FBE">
        <w:rPr>
          <w:rFonts w:ascii="Open Sans" w:eastAsia="宋体" w:hAnsi="Open Sans" w:cs="Open Sans"/>
          <w:b/>
          <w:bCs/>
          <w:color w:val="333333"/>
          <w:kern w:val="0"/>
          <w:sz w:val="23"/>
          <w:szCs w:val="23"/>
          <w14:ligatures w14:val="none"/>
        </w:rPr>
        <w:t>梁思景</w:t>
      </w:r>
      <w:r w:rsidRPr="00AB4FBE">
        <w:rPr>
          <w:rFonts w:ascii="Open Sans" w:eastAsia="宋体" w:hAnsi="Open Sans" w:cs="Open Sans"/>
          <w:color w:val="333333"/>
          <w:kern w:val="0"/>
          <w:sz w:val="23"/>
          <w:szCs w:val="23"/>
          <w14:ligatures w14:val="none"/>
        </w:rPr>
        <w:t>：作者（可替换</w:t>
      </w:r>
      <w:r w:rsidRPr="00AB4FBE">
        <w:rPr>
          <w:rFonts w:ascii="Open Sans" w:eastAsia="宋体" w:hAnsi="Open Sans" w:cs="Open Sans"/>
          <w:color w:val="333333"/>
          <w:kern w:val="0"/>
          <w:sz w:val="23"/>
          <w:szCs w:val="23"/>
          <w14:ligatures w14:val="none"/>
        </w:rPr>
        <w:t>“</w:t>
      </w:r>
      <w:r w:rsidRPr="00AB4FBE">
        <w:rPr>
          <w:rFonts w:ascii="Open Sans" w:eastAsia="宋体" w:hAnsi="Open Sans" w:cs="Open Sans"/>
          <w:color w:val="333333"/>
          <w:kern w:val="0"/>
          <w:sz w:val="23"/>
          <w:szCs w:val="23"/>
          <w14:ligatures w14:val="none"/>
        </w:rPr>
        <w:t>剪辑师名字</w:t>
      </w:r>
      <w:r w:rsidRPr="00AB4FBE">
        <w:rPr>
          <w:rFonts w:ascii="Open Sans" w:eastAsia="宋体" w:hAnsi="Open Sans" w:cs="Open Sans"/>
          <w:color w:val="333333"/>
          <w:kern w:val="0"/>
          <w:sz w:val="23"/>
          <w:szCs w:val="23"/>
          <w14:ligatures w14:val="none"/>
        </w:rPr>
        <w:t>”</w:t>
      </w:r>
      <w:r w:rsidRPr="00AB4FBE">
        <w:rPr>
          <w:rFonts w:ascii="Open Sans" w:eastAsia="宋体" w:hAnsi="Open Sans" w:cs="Open Sans"/>
          <w:color w:val="333333"/>
          <w:kern w:val="0"/>
          <w:sz w:val="23"/>
          <w:szCs w:val="23"/>
          <w14:ligatures w14:val="none"/>
        </w:rPr>
        <w:t>）</w:t>
      </w:r>
    </w:p>
    <w:p w14:paraId="38C1AED2" w14:textId="77777777" w:rsidR="00AB4FBE" w:rsidRPr="00AB4FBE" w:rsidRDefault="00AB4FBE" w:rsidP="00AB4FBE">
      <w:pPr>
        <w:widowControl/>
        <w:numPr>
          <w:ilvl w:val="0"/>
          <w:numId w:val="1"/>
        </w:numPr>
        <w:shd w:val="clear" w:color="auto" w:fill="F6FAFF"/>
        <w:spacing w:after="0" w:line="240" w:lineRule="auto"/>
        <w:ind w:left="930"/>
        <w:rPr>
          <w:rFonts w:ascii="Open Sans" w:eastAsia="宋体" w:hAnsi="Open Sans" w:cs="Open Sans"/>
          <w:color w:val="333333"/>
          <w:kern w:val="0"/>
          <w:sz w:val="23"/>
          <w:szCs w:val="23"/>
          <w14:ligatures w14:val="none"/>
        </w:rPr>
      </w:pPr>
      <w:r w:rsidRPr="00AB4FBE">
        <w:rPr>
          <w:rFonts w:ascii="Open Sans" w:eastAsia="宋体" w:hAnsi="Open Sans" w:cs="Open Sans"/>
          <w:b/>
          <w:bCs/>
          <w:color w:val="333333"/>
          <w:kern w:val="0"/>
          <w:sz w:val="23"/>
          <w:szCs w:val="23"/>
          <w14:ligatures w14:val="none"/>
        </w:rPr>
        <w:t>V0.1</w:t>
      </w:r>
      <w:r w:rsidRPr="00AB4FBE">
        <w:rPr>
          <w:rFonts w:ascii="Open Sans" w:eastAsia="宋体" w:hAnsi="Open Sans" w:cs="Open Sans"/>
          <w:color w:val="333333"/>
          <w:kern w:val="0"/>
          <w:sz w:val="23"/>
          <w:szCs w:val="23"/>
          <w14:ligatures w14:val="none"/>
        </w:rPr>
        <w:t>：版本号</w:t>
      </w:r>
    </w:p>
    <w:p w14:paraId="795C80C8" w14:textId="77777777" w:rsidR="00AB4FBE" w:rsidRPr="00AB4FBE" w:rsidRDefault="00AB4FBE" w:rsidP="00AB4FBE">
      <w:pPr>
        <w:widowControl/>
        <w:numPr>
          <w:ilvl w:val="0"/>
          <w:numId w:val="1"/>
        </w:numPr>
        <w:shd w:val="clear" w:color="auto" w:fill="F6FAFF"/>
        <w:spacing w:after="0" w:line="240" w:lineRule="auto"/>
        <w:ind w:left="930"/>
        <w:rPr>
          <w:rFonts w:ascii="Open Sans" w:eastAsia="宋体" w:hAnsi="Open Sans" w:cs="Open Sans"/>
          <w:color w:val="333333"/>
          <w:kern w:val="0"/>
          <w:sz w:val="23"/>
          <w:szCs w:val="23"/>
          <w14:ligatures w14:val="none"/>
        </w:rPr>
      </w:pPr>
      <w:r w:rsidRPr="00AB4FBE">
        <w:rPr>
          <w:rFonts w:ascii="Open Sans" w:eastAsia="宋体" w:hAnsi="Open Sans" w:cs="Open Sans"/>
          <w:b/>
          <w:bCs/>
          <w:color w:val="333333"/>
          <w:kern w:val="0"/>
          <w:sz w:val="23"/>
          <w:szCs w:val="23"/>
          <w14:ligatures w14:val="none"/>
        </w:rPr>
        <w:t>20251021</w:t>
      </w:r>
      <w:r w:rsidRPr="00AB4FBE">
        <w:rPr>
          <w:rFonts w:ascii="Open Sans" w:eastAsia="宋体" w:hAnsi="Open Sans" w:cs="Open Sans"/>
          <w:color w:val="333333"/>
          <w:kern w:val="0"/>
          <w:sz w:val="23"/>
          <w:szCs w:val="23"/>
          <w14:ligatures w14:val="none"/>
        </w:rPr>
        <w:t>：日期</w:t>
      </w:r>
    </w:p>
    <w:p w14:paraId="6CC57855" w14:textId="77777777" w:rsidR="00AB4FBE" w:rsidRPr="00AB4FBE" w:rsidRDefault="00AB4FBE" w:rsidP="00AB4FBE">
      <w:pPr>
        <w:widowControl/>
        <w:numPr>
          <w:ilvl w:val="0"/>
          <w:numId w:val="1"/>
        </w:numPr>
        <w:shd w:val="clear" w:color="auto" w:fill="F6FAFF"/>
        <w:spacing w:after="0" w:line="240" w:lineRule="auto"/>
        <w:ind w:left="930"/>
        <w:rPr>
          <w:rFonts w:ascii="Open Sans" w:eastAsia="宋体" w:hAnsi="Open Sans" w:cs="Open Sans"/>
          <w:color w:val="333333"/>
          <w:kern w:val="0"/>
          <w:sz w:val="23"/>
          <w:szCs w:val="23"/>
          <w14:ligatures w14:val="none"/>
        </w:rPr>
      </w:pPr>
      <w:r w:rsidRPr="00AB4FBE">
        <w:rPr>
          <w:rFonts w:ascii="Open Sans" w:eastAsia="宋体" w:hAnsi="Open Sans" w:cs="Open Sans"/>
          <w:b/>
          <w:bCs/>
          <w:color w:val="333333"/>
          <w:kern w:val="0"/>
          <w:sz w:val="23"/>
          <w:szCs w:val="23"/>
          <w14:ligatures w14:val="none"/>
        </w:rPr>
        <w:t>pdf</w:t>
      </w:r>
      <w:r w:rsidRPr="00AB4FBE">
        <w:rPr>
          <w:rFonts w:ascii="Open Sans" w:eastAsia="宋体" w:hAnsi="Open Sans" w:cs="Open Sans"/>
          <w:color w:val="333333"/>
          <w:kern w:val="0"/>
          <w:sz w:val="23"/>
          <w:szCs w:val="23"/>
          <w14:ligatures w14:val="none"/>
        </w:rPr>
        <w:t>：文件格式</w:t>
      </w:r>
    </w:p>
    <w:p w14:paraId="6EA6427F" w14:textId="77777777" w:rsidR="00AB4FBE" w:rsidRPr="00AB4FBE" w:rsidRDefault="00AB4FBE" w:rsidP="00AB4FBE">
      <w:pPr>
        <w:widowControl/>
        <w:shd w:val="clear" w:color="auto" w:fill="F6FAFF"/>
        <w:spacing w:after="0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B4FBE">
        <w:rPr>
          <w:rFonts w:ascii="Open Sans" w:eastAsia="宋体" w:hAnsi="Open Sans" w:cs="Open Sans"/>
          <w:b/>
          <w:bCs/>
          <w:color w:val="1196CD"/>
          <w:kern w:val="0"/>
          <w:sz w:val="24"/>
          <w14:ligatures w14:val="none"/>
        </w:rPr>
        <w:t>EID</w:t>
      </w:r>
      <w:r w:rsidRPr="00AB4FBE">
        <w:rPr>
          <w:rFonts w:ascii="Open Sans" w:eastAsia="宋体" w:hAnsi="Open Sans" w:cs="Open Sans"/>
          <w:b/>
          <w:bCs/>
          <w:color w:val="1196CD"/>
          <w:kern w:val="0"/>
          <w:sz w:val="24"/>
          <w14:ligatures w14:val="none"/>
        </w:rPr>
        <w:t>核心思想：一眼定位，高效检索。格式：</w:t>
      </w:r>
      <w:r w:rsidRPr="00AB4FBE">
        <w:rPr>
          <w:rFonts w:ascii="Open Sans" w:eastAsia="宋体" w:hAnsi="Open Sans" w:cs="Open Sans"/>
          <w:b/>
          <w:bCs/>
          <w:color w:val="1196CD"/>
          <w:kern w:val="0"/>
          <w:sz w:val="24"/>
          <w14:ligatures w14:val="none"/>
        </w:rPr>
        <w:t>EID</w:t>
      </w:r>
      <w:r w:rsidRPr="00AB4FBE">
        <w:rPr>
          <w:rFonts w:ascii="Open Sans" w:eastAsia="宋体" w:hAnsi="Open Sans" w:cs="Open Sans"/>
          <w:b/>
          <w:bCs/>
          <w:color w:val="1196CD"/>
          <w:kern w:val="0"/>
          <w:sz w:val="24"/>
          <w14:ligatures w14:val="none"/>
        </w:rPr>
        <w:t>账号</w:t>
      </w:r>
      <w:r w:rsidRPr="00AB4FBE">
        <w:rPr>
          <w:rFonts w:ascii="Open Sans" w:eastAsia="宋体" w:hAnsi="Open Sans" w:cs="Open Sans"/>
          <w:b/>
          <w:bCs/>
          <w:color w:val="1196CD"/>
          <w:kern w:val="0"/>
          <w:sz w:val="24"/>
          <w14:ligatures w14:val="none"/>
        </w:rPr>
        <w:t>-</w:t>
      </w:r>
      <w:r w:rsidRPr="00AB4FBE">
        <w:rPr>
          <w:rFonts w:ascii="Open Sans" w:eastAsia="宋体" w:hAnsi="Open Sans" w:cs="Open Sans"/>
          <w:b/>
          <w:bCs/>
          <w:color w:val="1196CD"/>
          <w:kern w:val="0"/>
          <w:sz w:val="24"/>
          <w14:ligatures w14:val="none"/>
        </w:rPr>
        <w:t>批次</w:t>
      </w:r>
      <w:r w:rsidRPr="00AB4FBE">
        <w:rPr>
          <w:rFonts w:ascii="Open Sans" w:eastAsia="宋体" w:hAnsi="Open Sans" w:cs="Open Sans"/>
          <w:b/>
          <w:bCs/>
          <w:color w:val="1196CD"/>
          <w:kern w:val="0"/>
          <w:sz w:val="24"/>
          <w14:ligatures w14:val="none"/>
        </w:rPr>
        <w:t>-[Emoji]</w:t>
      </w:r>
      <w:r w:rsidRPr="00AB4FBE">
        <w:rPr>
          <w:rFonts w:ascii="Open Sans" w:eastAsia="宋体" w:hAnsi="Open Sans" w:cs="Open Sans"/>
          <w:b/>
          <w:bCs/>
          <w:color w:val="1196CD"/>
          <w:kern w:val="0"/>
          <w:sz w:val="24"/>
          <w14:ligatures w14:val="none"/>
        </w:rPr>
        <w:t>帐号</w:t>
      </w:r>
      <w:r w:rsidRPr="00AB4FBE">
        <w:rPr>
          <w:rFonts w:ascii="Open Sans" w:eastAsia="宋体" w:hAnsi="Open Sans" w:cs="Open Sans"/>
          <w:b/>
          <w:bCs/>
          <w:color w:val="1196CD"/>
          <w:kern w:val="0"/>
          <w:sz w:val="24"/>
          <w14:ligatures w14:val="none"/>
        </w:rPr>
        <w:t>-</w:t>
      </w:r>
      <w:r w:rsidRPr="00AB4FBE">
        <w:rPr>
          <w:rFonts w:ascii="Open Sans" w:eastAsia="宋体" w:hAnsi="Open Sans" w:cs="Open Sans"/>
          <w:b/>
          <w:bCs/>
          <w:color w:val="1196CD"/>
          <w:kern w:val="0"/>
          <w:sz w:val="24"/>
          <w14:ligatures w14:val="none"/>
        </w:rPr>
        <w:t>主题</w:t>
      </w:r>
      <w:r w:rsidRPr="00AB4FBE">
        <w:rPr>
          <w:rFonts w:ascii="Open Sans" w:eastAsia="宋体" w:hAnsi="Open Sans" w:cs="Open Sans"/>
          <w:b/>
          <w:bCs/>
          <w:color w:val="1196CD"/>
          <w:kern w:val="0"/>
          <w:sz w:val="24"/>
          <w14:ligatures w14:val="none"/>
        </w:rPr>
        <w:t>-</w:t>
      </w:r>
      <w:r w:rsidRPr="00AB4FBE">
        <w:rPr>
          <w:rFonts w:ascii="Open Sans" w:eastAsia="宋体" w:hAnsi="Open Sans" w:cs="Open Sans"/>
          <w:b/>
          <w:bCs/>
          <w:color w:val="1196CD"/>
          <w:kern w:val="0"/>
          <w:sz w:val="24"/>
          <w14:ligatures w14:val="none"/>
        </w:rPr>
        <w:t>作者</w:t>
      </w:r>
      <w:r w:rsidRPr="00AB4FBE">
        <w:rPr>
          <w:rFonts w:ascii="Open Sans" w:eastAsia="宋体" w:hAnsi="Open Sans" w:cs="Open Sans"/>
          <w:b/>
          <w:bCs/>
          <w:color w:val="1196CD"/>
          <w:kern w:val="0"/>
          <w:sz w:val="24"/>
          <w14:ligatures w14:val="none"/>
        </w:rPr>
        <w:t>-</w:t>
      </w:r>
      <w:r w:rsidRPr="00AB4FBE">
        <w:rPr>
          <w:rFonts w:ascii="Open Sans" w:eastAsia="宋体" w:hAnsi="Open Sans" w:cs="Open Sans"/>
          <w:b/>
          <w:bCs/>
          <w:color w:val="1196CD"/>
          <w:kern w:val="0"/>
          <w:sz w:val="24"/>
          <w14:ligatures w14:val="none"/>
        </w:rPr>
        <w:t>版本</w:t>
      </w:r>
      <w:r w:rsidRPr="00AB4FBE">
        <w:rPr>
          <w:rFonts w:ascii="Open Sans" w:eastAsia="宋体" w:hAnsi="Open Sans" w:cs="Open Sans"/>
          <w:b/>
          <w:bCs/>
          <w:color w:val="1196CD"/>
          <w:kern w:val="0"/>
          <w:sz w:val="24"/>
          <w14:ligatures w14:val="none"/>
        </w:rPr>
        <w:t>-</w:t>
      </w:r>
      <w:r w:rsidRPr="00AB4FBE">
        <w:rPr>
          <w:rFonts w:ascii="Open Sans" w:eastAsia="宋体" w:hAnsi="Open Sans" w:cs="Open Sans"/>
          <w:b/>
          <w:bCs/>
          <w:color w:val="1196CD"/>
          <w:kern w:val="0"/>
          <w:sz w:val="24"/>
          <w14:ligatures w14:val="none"/>
        </w:rPr>
        <w:t>日期</w:t>
      </w:r>
      <w:r w:rsidRPr="00AB4FBE">
        <w:rPr>
          <w:rFonts w:ascii="Open Sans" w:eastAsia="宋体" w:hAnsi="Open Sans" w:cs="Open Sans"/>
          <w:b/>
          <w:bCs/>
          <w:color w:val="1196CD"/>
          <w:kern w:val="0"/>
          <w:sz w:val="24"/>
          <w14:ligatures w14:val="none"/>
        </w:rPr>
        <w:t>-</w:t>
      </w:r>
      <w:r w:rsidRPr="00AB4FBE">
        <w:rPr>
          <w:rFonts w:ascii="Open Sans" w:eastAsia="宋体" w:hAnsi="Open Sans" w:cs="Open Sans"/>
          <w:b/>
          <w:bCs/>
          <w:color w:val="1196CD"/>
          <w:kern w:val="0"/>
          <w:sz w:val="24"/>
          <w14:ligatures w14:val="none"/>
        </w:rPr>
        <w:t>格式，命名即协作语言。</w:t>
      </w:r>
    </w:p>
    <w:p w14:paraId="7B51F872" w14:textId="77777777" w:rsidR="00AB4FBE" w:rsidRPr="00AB4FBE" w:rsidRDefault="0065462E" w:rsidP="00AB4FBE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65462E">
        <w:rPr>
          <w:rFonts w:ascii="宋体" w:eastAsia="宋体" w:hAnsi="宋体" w:cs="宋体"/>
          <w:noProof/>
          <w:kern w:val="0"/>
          <w:sz w:val="24"/>
        </w:rPr>
        <w:pict w14:anchorId="3387A060">
          <v:rect id="_x0000_i1030" alt="" style="width:415.3pt;height:.05pt;mso-width-percent:0;mso-height-percent:0;mso-width-percent:0;mso-height-percent:0" o:hralign="center" o:hrstd="t" o:hr="t" fillcolor="#a0a0a0" stroked="f"/>
        </w:pict>
      </w:r>
    </w:p>
    <w:p w14:paraId="12B5266D" w14:textId="77777777" w:rsidR="00AB4FBE" w:rsidRPr="00AB4FBE" w:rsidRDefault="00AB4FBE" w:rsidP="00AB4FBE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AB4FBE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AB4FB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T002-5-001</w:t>
      </w:r>
      <w:r w:rsidRPr="00AB4FB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：择校路口：公办民办怎么选？柳州家长的真实对话</w:t>
      </w:r>
    </w:p>
    <w:p w14:paraId="4A8FE48F" w14:textId="77777777" w:rsidR="00AB4FBE" w:rsidRPr="00AB4FBE" w:rsidRDefault="00AB4FBE" w:rsidP="00AB4FB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【发布文案】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家长择校，到底选公办还是民办？听听柳州家长的亲身选择和真实纠结！</w:t>
      </w:r>
    </w:p>
    <w:p w14:paraId="0D402E4D" w14:textId="77777777" w:rsidR="00AB4FBE" w:rsidRPr="00AB4FBE" w:rsidRDefault="00AB4FBE" w:rsidP="00AB4FB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柳州择校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公办民办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家长选择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教育焦虑</w:t>
      </w:r>
    </w:p>
    <w:p w14:paraId="723CE61C" w14:textId="77777777" w:rsidR="00AB4FBE" w:rsidRPr="00AB4FBE" w:rsidRDefault="00AB4FBE" w:rsidP="00AB4FB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“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你们考虑好孩子读哪所学校了吗？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每年招生季，柳州家长群里最热的永远是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公办还是民办？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林阿姨和王叔叔在小区楼下，已经聊了三天。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林阿姨担心学费压力，王叔叔怕孩子错过好资源。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一个纠结性价比，一个纠结资源圈层。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就在昨晚，林阿姨刷到一个升学故事，发现民办并不一定代表高分层，孩子兴趣和成长氛围更重要。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最终他们选择了适合自家孩子的公办学校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不是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跟风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，而是深度了解自己孩子的节奏。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很多柳州家庭都在这个十字路口反复踱步。真正的答案，其实没有标准公式，最重要的是匹配自家孩子的成长轨迹。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下期，我们聊聊：升学路上，最容易掉进哪些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认知陷阱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</w:t>
      </w:r>
    </w:p>
    <w:p w14:paraId="2554AB79" w14:textId="77777777" w:rsidR="00AB4FBE" w:rsidRPr="00AB4FBE" w:rsidRDefault="00AB4FBE" w:rsidP="00AB4FB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</w:p>
    <w:p w14:paraId="3C42F8A1" w14:textId="77777777" w:rsidR="00AB4FBE" w:rsidRPr="00AB4FBE" w:rsidRDefault="00AB4FBE" w:rsidP="00AB4FB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E05-T002-5-001-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景绣前程规划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-V0.1-20251021.mp4</w:t>
      </w:r>
    </w:p>
    <w:p w14:paraId="704910C0" w14:textId="77777777" w:rsidR="00AB4FBE" w:rsidRPr="00AB4FBE" w:rsidRDefault="00AB4FBE" w:rsidP="00AB4FB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</w:p>
    <w:p w14:paraId="3E1494E7" w14:textId="77777777" w:rsidR="00AB4FBE" w:rsidRPr="00AB4FBE" w:rsidRDefault="00AB4FBE" w:rsidP="00AB4FB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JHNM-SystemKernel-v2.2/09-VIS-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/E05-</w:t>
      </w:r>
      <w:r w:rsidRPr="00AB4FB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⛵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景绣前程规划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/E05-T002-5-001-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景绣前程规划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-V0.1-20251021.mp4</w:t>
      </w:r>
    </w:p>
    <w:p w14:paraId="36A14533" w14:textId="77777777" w:rsidR="00AB4FBE" w:rsidRPr="00AB4FBE" w:rsidRDefault="0065462E" w:rsidP="00AB4FBE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65462E">
        <w:rPr>
          <w:rFonts w:ascii="宋体" w:eastAsia="宋体" w:hAnsi="宋体" w:cs="宋体"/>
          <w:noProof/>
          <w:kern w:val="0"/>
          <w:sz w:val="24"/>
        </w:rPr>
        <w:pict w14:anchorId="1C81EBA8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63E882DA" w14:textId="77777777" w:rsidR="00AB4FBE" w:rsidRPr="00AB4FBE" w:rsidRDefault="00AB4FBE" w:rsidP="00AB4FBE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AB4FBE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AB4FB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T002-5-002</w:t>
      </w:r>
      <w:r w:rsidRPr="00AB4FB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</w:t>
      </w:r>
      <w:r w:rsidRPr="00AB4FB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10</w:t>
      </w:r>
      <w:r w:rsidRPr="00AB4FB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年跟踪：有规划和没规划的孩子，差别在哪里？</w:t>
      </w:r>
    </w:p>
    <w:p w14:paraId="69F0D06A" w14:textId="77777777" w:rsidR="00AB4FBE" w:rsidRPr="00AB4FBE" w:rsidRDefault="00AB4FBE" w:rsidP="00AB4FB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你知道规划的力量有多大吗？十年成长轨迹，差别一眼看见！</w:t>
      </w:r>
    </w:p>
    <w:p w14:paraId="56786FF0" w14:textId="77777777" w:rsidR="00AB4FBE" w:rsidRPr="00AB4FBE" w:rsidRDefault="00AB4FBE" w:rsidP="00AB4FB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【话题】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生涯规划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成长差异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柳州孩子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十年对比</w:t>
      </w:r>
    </w:p>
    <w:p w14:paraId="656B2692" w14:textId="77777777" w:rsidR="00AB4FBE" w:rsidRPr="00AB4FBE" w:rsidRDefault="00AB4FBE" w:rsidP="00AB4FB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初中毕业十年后，柳州的两位同学再见面，人生走出了完全不同的路线。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小志家里一直注重生涯规划，初三前就和父母一起做了兴趣测评，按步推进学习和生活目标。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小斌家则走一步算一步，成绩不错但总是迷迷糊糊，没怎么思考过未来方向。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十年后，小志读了心仪的大学，工作顺利。小斌则多次转行，依然在找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真正的自己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差距不是天赋，而是有没有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规划地图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其实，每个孩子的成长路上，都会遇到无数分岔。提前规划，就是给自己准备一份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避坑攻略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本期建议家长：现在开始，和孩子聊聊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未来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，哪怕只是一小步。</w:t>
      </w:r>
    </w:p>
    <w:p w14:paraId="5AB3ADD1" w14:textId="77777777" w:rsidR="00AB4FBE" w:rsidRPr="00AB4FBE" w:rsidRDefault="00AB4FBE" w:rsidP="00AB4FB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</w:p>
    <w:p w14:paraId="3A2011A7" w14:textId="77777777" w:rsidR="00AB4FBE" w:rsidRPr="00AB4FBE" w:rsidRDefault="00AB4FBE" w:rsidP="00AB4FB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E05-T002-5-002-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景绣前程规划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-V0.1-20251021.mp4</w:t>
      </w:r>
    </w:p>
    <w:p w14:paraId="7B520EA1" w14:textId="77777777" w:rsidR="00AB4FBE" w:rsidRPr="00AB4FBE" w:rsidRDefault="00AB4FBE" w:rsidP="00AB4FB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</w:p>
    <w:p w14:paraId="160823F6" w14:textId="77777777" w:rsidR="00AB4FBE" w:rsidRPr="00AB4FBE" w:rsidRDefault="00AB4FBE" w:rsidP="00AB4FB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JHNM-SystemKernel-v2.2/09-VIS-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/E05-</w:t>
      </w:r>
      <w:r w:rsidRPr="00AB4FB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⛵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景绣前程规划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/E05-T002-5-002-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景绣前程规划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-V0.1-20251021.mp4</w:t>
      </w:r>
    </w:p>
    <w:p w14:paraId="51585661" w14:textId="77777777" w:rsidR="00AB4FBE" w:rsidRPr="00AB4FBE" w:rsidRDefault="0065462E" w:rsidP="00AB4FBE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65462E">
        <w:rPr>
          <w:rFonts w:ascii="宋体" w:eastAsia="宋体" w:hAnsi="宋体" w:cs="宋体"/>
          <w:noProof/>
          <w:kern w:val="0"/>
          <w:sz w:val="24"/>
        </w:rPr>
        <w:pict w14:anchorId="50AC30FD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44F6A20D" w14:textId="77777777" w:rsidR="00AB4FBE" w:rsidRPr="00AB4FBE" w:rsidRDefault="00AB4FBE" w:rsidP="00AB4FBE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AB4FBE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AB4FB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T002-5-003</w:t>
      </w:r>
      <w:r w:rsidRPr="00AB4FB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：儿子连续三天摔门，妈妈</w:t>
      </w:r>
      <w:r w:rsidRPr="00AB4FB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AB4FB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忍住不吼</w:t>
      </w:r>
      <w:r w:rsidRPr="00AB4FB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AB4FB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后发生了什么？</w:t>
      </w:r>
    </w:p>
    <w:p w14:paraId="44B3AC42" w14:textId="77777777" w:rsidR="00AB4FBE" w:rsidRPr="00AB4FBE" w:rsidRDefault="00AB4FBE" w:rsidP="00AB4FB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面对孩子叛逆，家长的第一反应不是发火，而是找方法。一次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忍住不吼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，也许能打开新局面！</w:t>
      </w:r>
    </w:p>
    <w:p w14:paraId="3BE42A28" w14:textId="77777777" w:rsidR="00AB4FBE" w:rsidRPr="00AB4FBE" w:rsidRDefault="00AB4FBE" w:rsidP="00AB4FB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亲子关系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情绪管理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成长故事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叛逆期</w:t>
      </w:r>
    </w:p>
    <w:p w14:paraId="3B3213A1" w14:textId="77777777" w:rsidR="00AB4FBE" w:rsidRPr="00AB4FBE" w:rsidRDefault="00AB4FBE" w:rsidP="00AB4FB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【脚本文案】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“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砰！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家门又重重关上，李阿姨忍住没吼。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儿子最近连续三天摔门，每天都因为小事跟家里顶嘴。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以前李阿姨会直接开吵，但这次她只问：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你今天在学校过得好吗？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儿子没理，晚上却主动去厨房帮忙切水果，后来才说是因为作业压力大，心里委屈。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“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幸亏我忍住了。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李阿姨笑着和邻居分享。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“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你忍住一次，孩子才会愿意打开自己。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叛逆是成长必经路，家长的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忍耐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陪伴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，比任何大道理都有效。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有时候，情绪降温一分钟，家庭就多一份理解和成长的机会。</w:t>
      </w:r>
    </w:p>
    <w:p w14:paraId="0B27CBD4" w14:textId="77777777" w:rsidR="00AB4FBE" w:rsidRPr="00AB4FBE" w:rsidRDefault="00AB4FBE" w:rsidP="00AB4FB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</w:p>
    <w:p w14:paraId="10C32A4F" w14:textId="77777777" w:rsidR="00AB4FBE" w:rsidRPr="00AB4FBE" w:rsidRDefault="00AB4FBE" w:rsidP="00AB4FB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E05-T002-5-003-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景绣前程规划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-V0.1-20251021.mp4</w:t>
      </w:r>
    </w:p>
    <w:p w14:paraId="2A3AC535" w14:textId="77777777" w:rsidR="00AB4FBE" w:rsidRPr="00AB4FBE" w:rsidRDefault="00AB4FBE" w:rsidP="00AB4FB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</w:p>
    <w:p w14:paraId="2BAC580C" w14:textId="77777777" w:rsidR="00AB4FBE" w:rsidRPr="00AB4FBE" w:rsidRDefault="00AB4FBE" w:rsidP="00AB4FB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JHNM-SystemKernel-v2.2/09-VIS-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/E05-</w:t>
      </w:r>
      <w:r w:rsidRPr="00AB4FB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⛵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景绣前程规划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/E05-T002-5-003-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景绣前程规划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-V0.1-20251021.mp4</w:t>
      </w:r>
    </w:p>
    <w:p w14:paraId="0DBA9D61" w14:textId="77777777" w:rsidR="00AB4FBE" w:rsidRPr="00AB4FBE" w:rsidRDefault="0065462E" w:rsidP="00AB4FBE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65462E">
        <w:rPr>
          <w:rFonts w:ascii="宋体" w:eastAsia="宋体" w:hAnsi="宋体" w:cs="宋体"/>
          <w:noProof/>
          <w:kern w:val="0"/>
          <w:sz w:val="24"/>
        </w:rPr>
        <w:pict w14:anchorId="19C17CE8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4B343D9F" w14:textId="77777777" w:rsidR="00AB4FBE" w:rsidRPr="00AB4FBE" w:rsidRDefault="00AB4FBE" w:rsidP="00AB4FBE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AB4FBE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AB4FB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T002-5-004</w:t>
      </w:r>
      <w:r w:rsidRPr="00AB4FB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：叛逆期遇到学业瓶颈，家长能做的三件事</w:t>
      </w:r>
    </w:p>
    <w:p w14:paraId="2E2CDD1F" w14:textId="77777777" w:rsidR="00AB4FBE" w:rsidRPr="00AB4FBE" w:rsidRDefault="00AB4FBE" w:rsidP="00AB4FB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孩子叛逆又遇到成绩下滑，家长怎么办？三步走，让难题变成长机会！</w:t>
      </w:r>
    </w:p>
    <w:p w14:paraId="0A2BB85F" w14:textId="77777777" w:rsidR="00AB4FBE" w:rsidRPr="00AB4FBE" w:rsidRDefault="00AB4FBE" w:rsidP="00AB4FB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叛逆期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学业瓶颈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家长指引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成长助攻</w:t>
      </w:r>
    </w:p>
    <w:p w14:paraId="4A4CBA46" w14:textId="77777777" w:rsidR="00AB4FBE" w:rsidRPr="00AB4FBE" w:rsidRDefault="00AB4FBE" w:rsidP="00AB4FB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青春期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学业压力，双重暴击让很多柳州家庭手足无措。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阿涛初二成绩突然掉队，每天和父母冷战，老师也很头疼。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家里做了三件事：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一是和老师联手，调整作业难度，先让孩子找到信心。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二是减少家庭内部争吵，父母轮流陪伴，专注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听孩子讲而不是讲孩子听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三是试着鼓励孩子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自我复盘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，用自己的话讲出最近哪一步最难、哪一步最开心。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三个月后，阿涛成绩稳定，情绪也平稳了许多。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家长不是万能药，但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三步曲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让家庭和孩子都找到新的成长通道。</w:t>
      </w:r>
    </w:p>
    <w:p w14:paraId="7C92FE3F" w14:textId="77777777" w:rsidR="00AB4FBE" w:rsidRPr="00AB4FBE" w:rsidRDefault="00AB4FBE" w:rsidP="00AB4FB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</w:p>
    <w:p w14:paraId="2E30A987" w14:textId="77777777" w:rsidR="00AB4FBE" w:rsidRPr="00AB4FBE" w:rsidRDefault="00AB4FBE" w:rsidP="00AB4FB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E05-T002-5-004-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景绣前程规划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-V0.1-20251021.mp4</w:t>
      </w:r>
    </w:p>
    <w:p w14:paraId="1BE47670" w14:textId="77777777" w:rsidR="00AB4FBE" w:rsidRPr="00AB4FBE" w:rsidRDefault="00AB4FBE" w:rsidP="00AB4FB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</w:p>
    <w:p w14:paraId="26A06AB9" w14:textId="77777777" w:rsidR="00AB4FBE" w:rsidRPr="00AB4FBE" w:rsidRDefault="00AB4FBE" w:rsidP="00AB4FB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JHNM-SystemKernel-v2.2/09-VIS-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/E05-</w:t>
      </w:r>
      <w:r w:rsidRPr="00AB4FB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⛵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景绣前程规划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/E05-T002-5-004-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景绣前程规划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-V0.1-20251021.mp4</w:t>
      </w:r>
    </w:p>
    <w:p w14:paraId="732B1259" w14:textId="77777777" w:rsidR="00AB4FBE" w:rsidRPr="00AB4FBE" w:rsidRDefault="0065462E" w:rsidP="00AB4FBE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65462E">
        <w:rPr>
          <w:rFonts w:ascii="宋体" w:eastAsia="宋体" w:hAnsi="宋体" w:cs="宋体"/>
          <w:noProof/>
          <w:kern w:val="0"/>
          <w:sz w:val="24"/>
        </w:rPr>
        <w:pict w14:anchorId="0BF3D4D5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566BC3B0" w14:textId="77777777" w:rsidR="00AB4FBE" w:rsidRPr="00AB4FBE" w:rsidRDefault="00AB4FBE" w:rsidP="00AB4FBE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AB4FBE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AB4FB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T002-5-005</w:t>
      </w:r>
      <w:r w:rsidRPr="00AB4FB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：中考分流之后，这些柳州家庭都做了同一个决定</w:t>
      </w:r>
    </w:p>
    <w:p w14:paraId="7F3F0B3A" w14:textId="77777777" w:rsidR="00AB4FBE" w:rsidRPr="00AB4FBE" w:rsidRDefault="00AB4FBE" w:rsidP="00AB4FB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中考分流，家庭怎么选？这些柳州家庭的选择，也许能给你启发。</w:t>
      </w:r>
    </w:p>
    <w:p w14:paraId="309EBD89" w14:textId="77777777" w:rsidR="00AB4FBE" w:rsidRPr="00AB4FBE" w:rsidRDefault="00AB4FBE" w:rsidP="00AB4FB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中考分流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家庭选择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升学故事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柳州决策</w:t>
      </w:r>
    </w:p>
    <w:p w14:paraId="54DA0836" w14:textId="77777777" w:rsidR="00AB4FBE" w:rsidRPr="00AB4FBE" w:rsidRDefault="00AB4FBE" w:rsidP="00AB4FB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今年中考分流后，班里有几个同学分到不同学校。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小蕾的妈妈最开始很焦虑，不知道该不该让孩子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走职高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，怕失去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普通高中的机会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但在和老师、家长交流后，她看到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分流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并不代表失败。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有家长选择让孩子在职高学一门专业技能，结果孩子反而自信了，技术竞赛拿了奖。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“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我们那群家长后来都觉得，选择适合孩子的路，比什么都重要。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分流不是断路，而是分岔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每条路上都有人走出风景。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关键不是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去哪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，而是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怎么走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柳州越来越多家庭，开始正视每一个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成长分岔口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，大胆选择最适合自家孩子的那一条。</w:t>
      </w:r>
    </w:p>
    <w:p w14:paraId="4B79D87B" w14:textId="77777777" w:rsidR="00AB4FBE" w:rsidRPr="00AB4FBE" w:rsidRDefault="00AB4FBE" w:rsidP="00AB4FB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</w:p>
    <w:p w14:paraId="1C72D0DC" w14:textId="77777777" w:rsidR="00AB4FBE" w:rsidRPr="00AB4FBE" w:rsidRDefault="00AB4FBE" w:rsidP="00AB4FB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E05-T002-5-005-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景绣前程规划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-V0.1-20251021.mp4</w:t>
      </w:r>
    </w:p>
    <w:p w14:paraId="7BC34A28" w14:textId="77777777" w:rsidR="00AB4FBE" w:rsidRPr="00AB4FBE" w:rsidRDefault="00AB4FBE" w:rsidP="00AB4FB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</w:p>
    <w:p w14:paraId="0E00D041" w14:textId="77777777" w:rsidR="00AB4FBE" w:rsidRPr="00AB4FBE" w:rsidRDefault="00AB4FBE" w:rsidP="00AB4FB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JHNM-SystemKernel-v2.2/09-VIS-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/E05-</w:t>
      </w:r>
      <w:r w:rsidRPr="00AB4FB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⛵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景绣前程规划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/E05-T002-5-005-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景绣前程规划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AB4FB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-V0.1-20251021.mp4</w:t>
      </w:r>
    </w:p>
    <w:p w14:paraId="5041FA7F" w14:textId="77777777" w:rsidR="00AB4FBE" w:rsidRPr="00AB4FBE" w:rsidRDefault="0065462E" w:rsidP="00AB4FBE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65462E">
        <w:rPr>
          <w:rFonts w:ascii="宋体" w:eastAsia="宋体" w:hAnsi="宋体" w:cs="宋体"/>
          <w:noProof/>
          <w:kern w:val="0"/>
          <w:sz w:val="24"/>
        </w:rPr>
        <w:pict w14:anchorId="0A524AAD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0E33AC69" w14:textId="77777777" w:rsidR="00AB4FBE" w:rsidRPr="00AB4FBE" w:rsidRDefault="00AB4FBE" w:rsidP="00AB4FB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B4FB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💫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JHNM-</w:t>
      </w:r>
      <w:r w:rsidRPr="00AB4FB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本体锚语：共鸣痛点即共振入口，科学陪跑才是锦绣前程。</w:t>
      </w:r>
    </w:p>
    <w:p w14:paraId="10253AB1" w14:textId="77777777" w:rsidR="001E6F7A" w:rsidRPr="00AB4FBE" w:rsidRDefault="001E6F7A"/>
    <w:sectPr w:rsidR="001E6F7A" w:rsidRPr="00AB4F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inherit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D733B6"/>
    <w:multiLevelType w:val="multilevel"/>
    <w:tmpl w:val="176CC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361564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FBE"/>
    <w:rsid w:val="000E7ED3"/>
    <w:rsid w:val="001E6F7A"/>
    <w:rsid w:val="005604F6"/>
    <w:rsid w:val="0059449F"/>
    <w:rsid w:val="0065462E"/>
    <w:rsid w:val="00726D46"/>
    <w:rsid w:val="00A24601"/>
    <w:rsid w:val="00AB4FBE"/>
    <w:rsid w:val="00B9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15C87B"/>
  <w15:chartTrackingRefBased/>
  <w15:docId w15:val="{6F6419A0-D4EB-6748-AD90-6D77F7004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B4FB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AB4F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AB4FB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B4FBE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FBE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FBE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FBE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FBE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FBE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B4FBE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AB4FB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AB4FB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B4FBE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B4FBE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AB4FBE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B4FB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B4FB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B4FB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B4FB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B4F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B4FB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B4FB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B4F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B4FB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B4FB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B4FB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B4FB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B4FB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AB4FBE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AB4FBE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Hyperlink"/>
    <w:basedOn w:val="a0"/>
    <w:uiPriority w:val="99"/>
    <w:semiHidden/>
    <w:unhideWhenUsed/>
    <w:rsid w:val="00AB4FBE"/>
    <w:rPr>
      <w:color w:val="0000FF"/>
      <w:u w:val="single"/>
    </w:rPr>
  </w:style>
  <w:style w:type="character" w:styleId="HTML">
    <w:name w:val="HTML Code"/>
    <w:basedOn w:val="a0"/>
    <w:uiPriority w:val="99"/>
    <w:semiHidden/>
    <w:unhideWhenUsed/>
    <w:rsid w:val="00AB4FBE"/>
    <w:rPr>
      <w:rFonts w:ascii="宋体" w:eastAsia="宋体" w:hAnsi="宋体" w:cs="宋体"/>
      <w:sz w:val="24"/>
      <w:szCs w:val="24"/>
    </w:rPr>
  </w:style>
  <w:style w:type="paragraph" w:styleId="HTML0">
    <w:name w:val="HTML Preformatted"/>
    <w:basedOn w:val="a"/>
    <w:link w:val="HTML1"/>
    <w:uiPriority w:val="99"/>
    <w:semiHidden/>
    <w:unhideWhenUsed/>
    <w:rsid w:val="00AB4FB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1">
    <w:name w:val="HTML 预设格式 字符"/>
    <w:basedOn w:val="a0"/>
    <w:link w:val="HTML0"/>
    <w:uiPriority w:val="99"/>
    <w:semiHidden/>
    <w:rsid w:val="00AB4FBE"/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jhnm.jhsd.tea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jhnm.jhsd.team/e05/index.html" TargetMode="External"/><Relationship Id="rId5" Type="http://schemas.openxmlformats.org/officeDocument/2006/relationships/hyperlink" Target="http://jhnm.jhsd.team/e05/reads/E05-T002-&#9973;&#26611;&#24030;&#26223;&#32483;&#21069;&#31243;&#35268;&#21010;-&#23478;&#38271;&#30171;&#28857;&#20849;&#40483;&#20116;&#38598;&#20027;&#33050;&#26412;-&#26753;&#24605;&#26223;-V0.3-20251021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488</Words>
  <Characters>2786</Characters>
  <Application>Microsoft Office Word</Application>
  <DocSecurity>0</DocSecurity>
  <Lines>23</Lines>
  <Paragraphs>6</Paragraphs>
  <ScaleCrop>false</ScaleCrop>
  <Company/>
  <LinksUpToDate>false</LinksUpToDate>
  <CharactersWithSpaces>3268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2025-10-21T11:12:00Z</dcterms:created>
  <dcterms:modified xsi:type="dcterms:W3CDTF">2025-10-21T11:13:00Z</dcterms:modified>
</cp:coreProperties>
</file>